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BB58E7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</wp:posOffset>
            </wp:positionH>
            <wp:positionV relativeFrom="paragraph">
              <wp:posOffset>106244</wp:posOffset>
            </wp:positionV>
            <wp:extent cx="1721404" cy="7912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04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B58E7" w:rsidRPr="005515AE" w:rsidRDefault="00BB58E7" w:rsidP="00DE073A">
      <w:pPr>
        <w:spacing w:before="1440" w:line="438" w:lineRule="exact"/>
        <w:jc w:val="center"/>
        <w:rPr>
          <w:rFonts w:ascii="Calibri" w:hAnsi="Calibri"/>
          <w:b/>
          <w:sz w:val="36"/>
          <w:lang w:val="en-CA"/>
        </w:rPr>
      </w:pPr>
      <w:r w:rsidRPr="005515AE">
        <w:rPr>
          <w:rFonts w:ascii="Calibri" w:hAnsi="Calibri"/>
          <w:b/>
          <w:sz w:val="36"/>
          <w:lang w:val="en-CA"/>
        </w:rPr>
        <w:t>WISDOM AND PASSION IN A BROKEN CHURCH</w:t>
      </w:r>
    </w:p>
    <w:p w:rsidR="00BB58E7" w:rsidRPr="005515AE" w:rsidRDefault="00BB58E7" w:rsidP="00BB58E7">
      <w:pPr>
        <w:spacing w:after="120" w:line="438" w:lineRule="exact"/>
        <w:jc w:val="center"/>
        <w:rPr>
          <w:rFonts w:ascii="Calibri" w:hAnsi="Calibri"/>
          <w:b/>
          <w:sz w:val="36"/>
          <w:lang w:val="en-CA"/>
        </w:rPr>
      </w:pPr>
      <w:r w:rsidRPr="005515AE">
        <w:rPr>
          <w:rFonts w:ascii="Calibri" w:hAnsi="Calibri"/>
          <w:b/>
          <w:sz w:val="36"/>
          <w:lang w:val="en-CA"/>
        </w:rPr>
        <w:t>Healing the Present and Shaping the Future</w:t>
      </w:r>
    </w:p>
    <w:p w:rsidR="00BB58E7" w:rsidRPr="005515AE" w:rsidRDefault="00BB58E7" w:rsidP="00BB58E7">
      <w:pPr>
        <w:spacing w:before="240" w:after="240"/>
        <w:jc w:val="center"/>
        <w:rPr>
          <w:rFonts w:ascii="Calibri" w:eastAsia="Calibri" w:hAnsi="Calibri" w:cs="Calibri"/>
          <w:sz w:val="32"/>
          <w:szCs w:val="28"/>
          <w:lang w:val="en-CA"/>
        </w:rPr>
      </w:pPr>
      <w:r w:rsidRPr="005515AE">
        <w:rPr>
          <w:rFonts w:ascii="Calibri" w:hAnsi="Calibri"/>
          <w:b/>
          <w:spacing w:val="-1"/>
          <w:sz w:val="32"/>
          <w:lang w:val="en-CA"/>
        </w:rPr>
        <w:t>April 1</w:t>
      </w:r>
      <w:r w:rsidRPr="005515AE">
        <w:rPr>
          <w:rFonts w:ascii="Calibri" w:hAnsi="Calibri"/>
          <w:b/>
          <w:spacing w:val="-1"/>
          <w:sz w:val="32"/>
          <w:vertAlign w:val="superscript"/>
          <w:lang w:val="en-CA"/>
        </w:rPr>
        <w:t>st</w:t>
      </w:r>
      <w:r w:rsidRPr="005515AE">
        <w:rPr>
          <w:rFonts w:ascii="Calibri" w:hAnsi="Calibri"/>
          <w:b/>
          <w:spacing w:val="-1"/>
          <w:sz w:val="32"/>
          <w:lang w:val="en-CA"/>
        </w:rPr>
        <w:t>, 2019</w:t>
      </w:r>
    </w:p>
    <w:p w:rsidR="00BB58E7" w:rsidRPr="005515AE" w:rsidRDefault="00BB58E7" w:rsidP="00BB58E7">
      <w:pPr>
        <w:jc w:val="center"/>
        <w:rPr>
          <w:b/>
          <w:sz w:val="28"/>
          <w:lang w:val="en-CA"/>
        </w:rPr>
      </w:pPr>
      <w:r w:rsidRPr="005515AE">
        <w:rPr>
          <w:b/>
          <w:sz w:val="28"/>
          <w:lang w:val="en-CA"/>
        </w:rPr>
        <w:t>Saint-Boniface Cathedral</w:t>
      </w:r>
    </w:p>
    <w:p w:rsidR="00BB58E7" w:rsidRPr="005515AE" w:rsidRDefault="00BB58E7" w:rsidP="00BB58E7">
      <w:pPr>
        <w:jc w:val="center"/>
        <w:rPr>
          <w:sz w:val="28"/>
          <w:lang w:val="en-CA"/>
        </w:rPr>
      </w:pPr>
      <w:r w:rsidRPr="005515AE">
        <w:rPr>
          <w:sz w:val="28"/>
          <w:lang w:val="en-CA"/>
        </w:rPr>
        <w:t>180 de la Cathédrale Avenue</w:t>
      </w:r>
    </w:p>
    <w:p w:rsidR="00A66CF7" w:rsidRPr="00DE073A" w:rsidRDefault="00BB58E7" w:rsidP="00BB58E7">
      <w:pPr>
        <w:jc w:val="center"/>
        <w:rPr>
          <w:b/>
          <w:sz w:val="24"/>
          <w:szCs w:val="32"/>
          <w:lang w:val="en-CA"/>
        </w:rPr>
      </w:pPr>
      <w:r w:rsidRPr="005515AE">
        <w:rPr>
          <w:sz w:val="28"/>
          <w:lang w:val="en-CA"/>
        </w:rPr>
        <w:t>Winnipeg MB R2H 0H7</w:t>
      </w:r>
    </w:p>
    <w:p w:rsidR="00DD137F" w:rsidRPr="00BB58E7" w:rsidRDefault="00BB58E7" w:rsidP="00DE073A">
      <w:pPr>
        <w:spacing w:before="480" w:after="480"/>
        <w:jc w:val="center"/>
        <w:rPr>
          <w:rFonts w:eastAsia="Calibri" w:cstheme="minorHAnsi"/>
          <w:sz w:val="28"/>
          <w:szCs w:val="28"/>
          <w:u w:val="single"/>
          <w:lang w:val="en-CA"/>
        </w:rPr>
      </w:pPr>
      <w:r w:rsidRPr="00BB58E7">
        <w:rPr>
          <w:rFonts w:cstheme="minorHAnsi"/>
          <w:b/>
          <w:sz w:val="36"/>
          <w:szCs w:val="28"/>
          <w:u w:val="single"/>
          <w:lang w:val="en-CA"/>
        </w:rPr>
        <w:t>REGISTRATION FORM</w:t>
      </w:r>
    </w:p>
    <w:p w:rsidR="00DD137F" w:rsidRPr="00DE073A" w:rsidRDefault="00BB58E7" w:rsidP="000B56A3">
      <w:pPr>
        <w:pStyle w:val="Corpsdetexte"/>
        <w:spacing w:before="194"/>
        <w:ind w:left="0"/>
        <w:rPr>
          <w:lang w:val="en-CA"/>
        </w:rPr>
      </w:pPr>
      <w:r w:rsidRPr="00DE073A">
        <w:rPr>
          <w:u w:val="single"/>
          <w:lang w:val="en-CA"/>
        </w:rPr>
        <w:t>Cost</w:t>
      </w:r>
      <w:r w:rsidR="00C83A26" w:rsidRPr="00DE073A">
        <w:rPr>
          <w:lang w:val="en-CA"/>
        </w:rPr>
        <w:t xml:space="preserve">: </w:t>
      </w:r>
      <w:r w:rsidR="00C83A26" w:rsidRPr="00DE073A">
        <w:rPr>
          <w:b/>
          <w:lang w:val="en-CA"/>
        </w:rPr>
        <w:t>$</w:t>
      </w:r>
      <w:r w:rsidRPr="00DE073A">
        <w:rPr>
          <w:b/>
          <w:lang w:val="en-CA"/>
        </w:rPr>
        <w:t>40</w:t>
      </w:r>
      <w:r w:rsidR="00C83A26" w:rsidRPr="00DE073A">
        <w:rPr>
          <w:b/>
          <w:spacing w:val="-2"/>
          <w:lang w:val="en-CA"/>
        </w:rPr>
        <w:t xml:space="preserve"> </w:t>
      </w:r>
      <w:r w:rsidR="00C83A26" w:rsidRPr="00DE073A">
        <w:rPr>
          <w:spacing w:val="-1"/>
          <w:lang w:val="en-CA"/>
        </w:rPr>
        <w:t>(</w:t>
      </w:r>
      <w:r w:rsidRPr="00DE073A">
        <w:rPr>
          <w:color w:val="202020"/>
          <w:spacing w:val="-1"/>
          <w:lang w:val="en-CA"/>
        </w:rPr>
        <w:t xml:space="preserve">lunch </w:t>
      </w:r>
      <w:r w:rsidR="00C83A26" w:rsidRPr="00DE073A">
        <w:rPr>
          <w:color w:val="202020"/>
          <w:spacing w:val="-1"/>
          <w:lang w:val="en-CA"/>
        </w:rPr>
        <w:t>inclu</w:t>
      </w:r>
      <w:r w:rsidRPr="00DE073A">
        <w:rPr>
          <w:color w:val="202020"/>
          <w:spacing w:val="-1"/>
          <w:lang w:val="en-CA"/>
        </w:rPr>
        <w:t>ded</w:t>
      </w:r>
      <w:r w:rsidR="00C83A26" w:rsidRPr="00DE073A">
        <w:rPr>
          <w:color w:val="202020"/>
          <w:spacing w:val="-1"/>
          <w:lang w:val="en-CA"/>
        </w:rPr>
        <w:t>)</w:t>
      </w:r>
    </w:p>
    <w:p w:rsidR="00DD137F" w:rsidRPr="00DE073A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en-CA"/>
        </w:rPr>
      </w:pPr>
    </w:p>
    <w:p w:rsidR="00DD137F" w:rsidRPr="00DE073A" w:rsidRDefault="00DE073A" w:rsidP="000B56A3">
      <w:pPr>
        <w:pStyle w:val="Corpsdetexte"/>
        <w:tabs>
          <w:tab w:val="left" w:pos="8642"/>
        </w:tabs>
        <w:ind w:left="0"/>
        <w:rPr>
          <w:lang w:val="en-CA"/>
        </w:rPr>
      </w:pPr>
      <w:r w:rsidRPr="00DE073A">
        <w:rPr>
          <w:u w:val="single"/>
          <w:lang w:val="en-CA"/>
        </w:rPr>
        <w:t>Name</w:t>
      </w:r>
      <w:r w:rsidR="00C83A26" w:rsidRPr="00DE073A">
        <w:rPr>
          <w:lang w:val="en-CA"/>
        </w:rPr>
        <w:t xml:space="preserve">: </w:t>
      </w:r>
      <w:r w:rsidR="00C83A26" w:rsidRPr="00DE073A">
        <w:rPr>
          <w:spacing w:val="9"/>
          <w:lang w:val="en-CA"/>
        </w:rPr>
        <w:t xml:space="preserve"> </w:t>
      </w:r>
      <w:r w:rsidR="00C83A26" w:rsidRPr="00DE073A">
        <w:rPr>
          <w:u w:val="single" w:color="000000"/>
          <w:lang w:val="en-CA"/>
        </w:rPr>
        <w:t xml:space="preserve"> </w:t>
      </w:r>
      <w:r w:rsidR="00C83A26" w:rsidRPr="00DE073A">
        <w:rPr>
          <w:u w:val="single" w:color="000000"/>
          <w:lang w:val="en-CA"/>
        </w:rPr>
        <w:tab/>
        <w:t>_</w:t>
      </w:r>
    </w:p>
    <w:p w:rsidR="00DD137F" w:rsidRPr="00DE073A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en-CA"/>
        </w:rPr>
      </w:pPr>
    </w:p>
    <w:p w:rsidR="00DD137F" w:rsidRPr="00DE073A" w:rsidRDefault="00DE073A" w:rsidP="000B56A3">
      <w:pPr>
        <w:pStyle w:val="Corpsdetexte"/>
        <w:tabs>
          <w:tab w:val="left" w:pos="8751"/>
        </w:tabs>
        <w:spacing w:before="51"/>
        <w:ind w:left="0"/>
        <w:rPr>
          <w:lang w:val="en-CA"/>
        </w:rPr>
      </w:pPr>
      <w:r w:rsidRPr="00DE073A">
        <w:rPr>
          <w:spacing w:val="-1"/>
          <w:u w:val="single"/>
          <w:lang w:val="en-CA"/>
        </w:rPr>
        <w:t>Congregation</w:t>
      </w:r>
      <w:r w:rsidR="00C83A26" w:rsidRPr="00DE073A">
        <w:rPr>
          <w:lang w:val="en-CA"/>
        </w:rPr>
        <w:t>:</w:t>
      </w:r>
      <w:r w:rsidR="00C83A26" w:rsidRPr="00DE073A">
        <w:rPr>
          <w:spacing w:val="6"/>
          <w:lang w:val="en-CA"/>
        </w:rPr>
        <w:t xml:space="preserve"> </w:t>
      </w:r>
      <w:r w:rsidR="00C83A26" w:rsidRPr="00DE073A">
        <w:rPr>
          <w:u w:val="single" w:color="000000"/>
          <w:lang w:val="en-CA"/>
        </w:rPr>
        <w:t xml:space="preserve"> </w:t>
      </w:r>
      <w:r w:rsidR="00C83A26" w:rsidRPr="00DE073A">
        <w:rPr>
          <w:u w:val="single" w:color="000000"/>
          <w:lang w:val="en-CA"/>
        </w:rPr>
        <w:tab/>
      </w:r>
    </w:p>
    <w:p w:rsidR="00DD137F" w:rsidRPr="00DE073A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en-CA"/>
        </w:rPr>
      </w:pPr>
    </w:p>
    <w:p w:rsidR="00DD137F" w:rsidRPr="00DE073A" w:rsidRDefault="00C83A26" w:rsidP="00B6720F">
      <w:pPr>
        <w:pStyle w:val="Corpsdetexte"/>
        <w:spacing w:before="51" w:after="120"/>
        <w:ind w:left="0"/>
        <w:rPr>
          <w:lang w:val="en-CA"/>
        </w:rPr>
      </w:pPr>
      <w:r w:rsidRPr="00DE073A">
        <w:rPr>
          <w:spacing w:val="-1"/>
          <w:u w:val="single"/>
          <w:lang w:val="en-CA"/>
        </w:rPr>
        <w:t>P</w:t>
      </w:r>
      <w:r w:rsidR="00DE073A" w:rsidRPr="00DE073A">
        <w:rPr>
          <w:spacing w:val="-1"/>
          <w:u w:val="single"/>
          <w:lang w:val="en-CA"/>
        </w:rPr>
        <w:t>lease</w:t>
      </w:r>
      <w:r w:rsidRPr="00DE073A">
        <w:rPr>
          <w:spacing w:val="-1"/>
          <w:u w:val="single"/>
          <w:lang w:val="en-CA"/>
        </w:rPr>
        <w:t>,</w:t>
      </w:r>
      <w:r w:rsidRPr="00DE073A">
        <w:rPr>
          <w:spacing w:val="-2"/>
          <w:u w:val="single"/>
          <w:lang w:val="en-CA"/>
        </w:rPr>
        <w:t xml:space="preserve"> </w:t>
      </w:r>
      <w:r w:rsidR="00DE073A" w:rsidRPr="00DE073A">
        <w:rPr>
          <w:spacing w:val="-2"/>
          <w:u w:val="single"/>
          <w:lang w:val="en-CA"/>
        </w:rPr>
        <w:t xml:space="preserve">check your </w:t>
      </w:r>
      <w:r w:rsidRPr="00DE073A">
        <w:rPr>
          <w:spacing w:val="-1"/>
          <w:u w:val="single"/>
          <w:lang w:val="en-CA"/>
        </w:rPr>
        <w:t>statu</w:t>
      </w:r>
      <w:r w:rsidR="00DE073A" w:rsidRPr="00DE073A">
        <w:rPr>
          <w:spacing w:val="-1"/>
          <w:u w:val="single"/>
          <w:lang w:val="en-CA"/>
        </w:rPr>
        <w:t>s</w:t>
      </w:r>
      <w:r w:rsidRPr="00DE073A">
        <w:rPr>
          <w:lang w:val="en-CA"/>
        </w:rPr>
        <w:t>:</w:t>
      </w:r>
    </w:p>
    <w:p w:rsidR="00DE073A" w:rsidRDefault="00DE073A" w:rsidP="00BB58E7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  <w:sectPr w:rsidR="00DE073A" w:rsidSect="004A2A1A">
          <w:type w:val="continuous"/>
          <w:pgSz w:w="12240" w:h="15840"/>
          <w:pgMar w:top="284" w:right="1418" w:bottom="284" w:left="1418" w:header="720" w:footer="720" w:gutter="0"/>
          <w:cols w:space="720"/>
        </w:sectPr>
      </w:pPr>
    </w:p>
    <w:p w:rsidR="00BB58E7" w:rsidRPr="00DE073A" w:rsidRDefault="00914DDE" w:rsidP="00BB58E7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150246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8E7" w:rsidRPr="00DE073A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BB58E7" w:rsidRPr="00DE073A">
        <w:rPr>
          <w:rFonts w:cs="Arial"/>
          <w:sz w:val="24"/>
          <w:szCs w:val="24"/>
          <w:lang w:val="en-CA"/>
        </w:rPr>
        <w:t xml:space="preserve">   Congregational Leader</w:t>
      </w:r>
    </w:p>
    <w:p w:rsidR="00BB58E7" w:rsidRDefault="00914DDE" w:rsidP="00BB58E7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-27702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8E7" w:rsidRPr="00DE073A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BB58E7" w:rsidRPr="00DE073A">
        <w:rPr>
          <w:rFonts w:cs="Arial"/>
          <w:sz w:val="24"/>
          <w:szCs w:val="24"/>
          <w:lang w:val="en-CA"/>
        </w:rPr>
        <w:t xml:space="preserve">   Congregational Member</w:t>
      </w:r>
    </w:p>
    <w:p w:rsidR="00DE073A" w:rsidRDefault="00914DDE" w:rsidP="00DE073A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135460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3A" w:rsidRPr="00DE073A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DE073A" w:rsidRPr="00DE073A">
        <w:rPr>
          <w:rFonts w:cs="Arial"/>
          <w:sz w:val="24"/>
          <w:szCs w:val="24"/>
          <w:lang w:val="en-CA"/>
        </w:rPr>
        <w:t xml:space="preserve">   </w:t>
      </w:r>
      <w:r>
        <w:rPr>
          <w:rFonts w:cs="Arial"/>
          <w:sz w:val="24"/>
          <w:szCs w:val="24"/>
          <w:lang w:val="en-CA"/>
        </w:rPr>
        <w:t xml:space="preserve">Diocesan </w:t>
      </w:r>
      <w:bookmarkStart w:id="0" w:name="_GoBack"/>
      <w:bookmarkEnd w:id="0"/>
      <w:r>
        <w:rPr>
          <w:rFonts w:cs="Arial"/>
          <w:sz w:val="24"/>
          <w:szCs w:val="24"/>
          <w:lang w:val="en-CA"/>
        </w:rPr>
        <w:t>Priest</w:t>
      </w:r>
    </w:p>
    <w:p w:rsidR="00DE073A" w:rsidRPr="00DE073A" w:rsidRDefault="00914DDE" w:rsidP="00DE073A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-152362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3A" w:rsidRPr="00DE073A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DE073A" w:rsidRPr="00DE073A">
        <w:rPr>
          <w:rFonts w:cs="Arial"/>
          <w:sz w:val="24"/>
          <w:szCs w:val="24"/>
          <w:lang w:val="en-CA"/>
        </w:rPr>
        <w:t xml:space="preserve">   Deacon</w:t>
      </w:r>
    </w:p>
    <w:p w:rsidR="00BB58E7" w:rsidRPr="00DE073A" w:rsidRDefault="00914DDE" w:rsidP="00BB58E7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-7096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8E7" w:rsidRPr="00DE073A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BB58E7" w:rsidRPr="00DE073A">
        <w:rPr>
          <w:rFonts w:cs="Arial"/>
          <w:sz w:val="24"/>
          <w:szCs w:val="24"/>
          <w:lang w:val="en-CA"/>
        </w:rPr>
        <w:t xml:space="preserve">   Lay Associate</w:t>
      </w:r>
    </w:p>
    <w:p w:rsidR="00BB58E7" w:rsidRPr="00DE073A" w:rsidRDefault="00914DDE" w:rsidP="00BB58E7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2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15512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8E7" w:rsidRPr="00DE073A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BB58E7" w:rsidRPr="00DE073A">
        <w:rPr>
          <w:rFonts w:cs="Arial"/>
          <w:sz w:val="24"/>
          <w:szCs w:val="24"/>
          <w:lang w:val="en-CA"/>
        </w:rPr>
        <w:t xml:space="preserve">   Lay Person</w:t>
      </w:r>
    </w:p>
    <w:p w:rsidR="00DE073A" w:rsidRDefault="00DE073A" w:rsidP="00BB58E7">
      <w:pPr>
        <w:tabs>
          <w:tab w:val="left" w:pos="900"/>
          <w:tab w:val="left" w:pos="990"/>
          <w:tab w:val="left" w:pos="3375"/>
          <w:tab w:val="left" w:leader="underscore" w:pos="8640"/>
        </w:tabs>
        <w:rPr>
          <w:rFonts w:cs="Arial"/>
          <w:sz w:val="24"/>
          <w:szCs w:val="24"/>
          <w:u w:val="single"/>
          <w:lang w:val="en-CA"/>
        </w:rPr>
        <w:sectPr w:rsidR="00DE073A" w:rsidSect="00DE073A">
          <w:type w:val="continuous"/>
          <w:pgSz w:w="12240" w:h="15840"/>
          <w:pgMar w:top="284" w:right="1418" w:bottom="284" w:left="1418" w:header="720" w:footer="720" w:gutter="0"/>
          <w:cols w:num="2" w:space="720"/>
        </w:sectPr>
      </w:pPr>
    </w:p>
    <w:p w:rsidR="00BB58E7" w:rsidRPr="00DE073A" w:rsidRDefault="00BB58E7" w:rsidP="00BB58E7">
      <w:pPr>
        <w:tabs>
          <w:tab w:val="left" w:pos="900"/>
          <w:tab w:val="left" w:pos="990"/>
          <w:tab w:val="left" w:pos="3375"/>
          <w:tab w:val="left" w:leader="underscore" w:pos="8640"/>
        </w:tabs>
        <w:rPr>
          <w:rFonts w:cs="Arial"/>
          <w:sz w:val="24"/>
          <w:szCs w:val="24"/>
          <w:lang w:val="en-CA"/>
        </w:rPr>
      </w:pPr>
      <w:r w:rsidRPr="00DE073A">
        <w:rPr>
          <w:rFonts w:cs="Arial"/>
          <w:sz w:val="24"/>
          <w:szCs w:val="24"/>
          <w:u w:val="single"/>
          <w:lang w:val="en-CA"/>
        </w:rPr>
        <w:lastRenderedPageBreak/>
        <w:t>E-mail</w:t>
      </w:r>
      <w:r w:rsidRPr="00DE073A">
        <w:rPr>
          <w:rFonts w:cs="Arial"/>
          <w:sz w:val="24"/>
          <w:szCs w:val="24"/>
          <w:lang w:val="en-CA"/>
        </w:rPr>
        <w:t>: _____________________________________________________________________</w:t>
      </w:r>
    </w:p>
    <w:p w:rsidR="00BB58E7" w:rsidRPr="00DE073A" w:rsidRDefault="00BB58E7" w:rsidP="00BB58E7">
      <w:pPr>
        <w:tabs>
          <w:tab w:val="left" w:pos="990"/>
          <w:tab w:val="left" w:pos="7020"/>
          <w:tab w:val="left" w:leader="underscore" w:pos="8640"/>
        </w:tabs>
        <w:rPr>
          <w:rFonts w:cs="Arial"/>
          <w:sz w:val="24"/>
          <w:szCs w:val="24"/>
          <w:lang w:val="en-CA"/>
        </w:rPr>
      </w:pPr>
    </w:p>
    <w:p w:rsidR="00BB58E7" w:rsidRPr="00DE073A" w:rsidRDefault="00BB58E7" w:rsidP="00BB58E7">
      <w:pPr>
        <w:jc w:val="both"/>
        <w:rPr>
          <w:rStyle w:val="Lienhypertexte"/>
          <w:rFonts w:cs="Arial"/>
          <w:sz w:val="24"/>
          <w:szCs w:val="24"/>
          <w:lang w:val="en-CA"/>
        </w:rPr>
      </w:pPr>
      <w:r w:rsidRPr="00DE073A">
        <w:rPr>
          <w:rFonts w:cs="Arial"/>
          <w:color w:val="212121"/>
          <w:sz w:val="24"/>
          <w:szCs w:val="24"/>
          <w:shd w:val="clear" w:color="auto" w:fill="FFFFFF"/>
          <w:lang w:val="en-CA"/>
        </w:rPr>
        <w:t xml:space="preserve">Please use one registration form per participant and send them by e-mail to </w:t>
      </w:r>
      <w:r w:rsidRPr="00DE073A">
        <w:rPr>
          <w:rFonts w:cs="Arial"/>
          <w:b/>
          <w:sz w:val="24"/>
          <w:szCs w:val="24"/>
          <w:lang w:val="en-CA"/>
        </w:rPr>
        <w:t>Nathalie Gauthier</w:t>
      </w:r>
      <w:r w:rsidRPr="00DE073A">
        <w:rPr>
          <w:rFonts w:cs="Arial"/>
          <w:sz w:val="24"/>
          <w:szCs w:val="24"/>
          <w:lang w:val="en-CA"/>
        </w:rPr>
        <w:t>:</w:t>
      </w:r>
      <w:r w:rsidRPr="00DE073A">
        <w:rPr>
          <w:rFonts w:cs="Arial"/>
          <w:color w:val="212121"/>
          <w:sz w:val="24"/>
          <w:szCs w:val="24"/>
          <w:shd w:val="clear" w:color="auto" w:fill="FFFFFF"/>
          <w:lang w:val="en-CA"/>
        </w:rPr>
        <w:t xml:space="preserve"> </w:t>
      </w:r>
      <w:hyperlink r:id="rId7" w:history="1">
        <w:r w:rsidRPr="00DE073A">
          <w:rPr>
            <w:rStyle w:val="Lienhypertexte"/>
            <w:rFonts w:cs="Arial"/>
            <w:sz w:val="24"/>
            <w:szCs w:val="24"/>
            <w:lang w:val="en-CA"/>
          </w:rPr>
          <w:t>ngauthier@crc-canada.org</w:t>
        </w:r>
      </w:hyperlink>
    </w:p>
    <w:p w:rsidR="00BB58E7" w:rsidRPr="00DE073A" w:rsidRDefault="00BB58E7" w:rsidP="00BB58E7">
      <w:pPr>
        <w:spacing w:before="2"/>
        <w:rPr>
          <w:rFonts w:ascii="Calibri" w:eastAsia="Calibri" w:hAnsi="Calibri" w:cs="Calibri"/>
          <w:sz w:val="23"/>
          <w:szCs w:val="23"/>
          <w:lang w:val="en-CA"/>
        </w:rPr>
      </w:pPr>
    </w:p>
    <w:p w:rsidR="00BB58E7" w:rsidRPr="00DE073A" w:rsidRDefault="00BB58E7" w:rsidP="00BB58E7">
      <w:pPr>
        <w:jc w:val="both"/>
        <w:rPr>
          <w:rFonts w:ascii="Calibri" w:eastAsia="Calibri" w:hAnsi="Calibri" w:cs="Calibri"/>
          <w:sz w:val="24"/>
          <w:szCs w:val="24"/>
          <w:lang w:val="en-CA"/>
        </w:rPr>
      </w:pPr>
      <w:r w:rsidRPr="00DE073A">
        <w:rPr>
          <w:rFonts w:ascii="Calibri" w:eastAsia="Calibri" w:hAnsi="Calibri" w:cs="Calibri"/>
          <w:b/>
          <w:color w:val="FF0000"/>
          <w:sz w:val="28"/>
          <w:szCs w:val="24"/>
          <w:lang w:val="en-CA"/>
        </w:rPr>
        <w:t>PAYMENT WILL BE AT THE DOOR</w:t>
      </w:r>
      <w:r w:rsidRPr="00DE073A">
        <w:rPr>
          <w:rFonts w:ascii="Calibri" w:eastAsia="Calibri" w:hAnsi="Calibri" w:cs="Calibri"/>
          <w:b/>
          <w:color w:val="FF0000"/>
          <w:sz w:val="24"/>
          <w:szCs w:val="24"/>
          <w:lang w:val="en-CA"/>
        </w:rPr>
        <w:t>.</w:t>
      </w:r>
      <w:r w:rsidRPr="00DE073A">
        <w:rPr>
          <w:rFonts w:ascii="Calibri" w:eastAsia="Calibri" w:hAnsi="Calibri" w:cs="Calibri"/>
          <w:sz w:val="24"/>
          <w:szCs w:val="24"/>
          <w:lang w:val="en-CA"/>
        </w:rPr>
        <w:t xml:space="preserve"> </w:t>
      </w:r>
    </w:p>
    <w:p w:rsidR="00BB58E7" w:rsidRPr="00DE073A" w:rsidRDefault="00BB58E7" w:rsidP="00BB58E7">
      <w:pPr>
        <w:jc w:val="both"/>
        <w:rPr>
          <w:rStyle w:val="Lienhypertexte"/>
          <w:rFonts w:cs="Arial"/>
          <w:sz w:val="24"/>
          <w:szCs w:val="24"/>
          <w:lang w:val="en-CA"/>
        </w:rPr>
      </w:pPr>
    </w:p>
    <w:p w:rsidR="00BB58E7" w:rsidRPr="00DE073A" w:rsidRDefault="00BB58E7" w:rsidP="00BB58E7">
      <w:pPr>
        <w:jc w:val="both"/>
        <w:rPr>
          <w:rStyle w:val="Lienhypertexte"/>
          <w:rFonts w:cs="Arial"/>
          <w:color w:val="auto"/>
          <w:sz w:val="24"/>
          <w:szCs w:val="24"/>
          <w:lang w:val="en-CA"/>
        </w:rPr>
      </w:pPr>
      <w:r w:rsidRPr="00DE073A">
        <w:rPr>
          <w:rStyle w:val="Lienhypertexte"/>
          <w:rFonts w:cs="Arial"/>
          <w:color w:val="auto"/>
          <w:sz w:val="24"/>
          <w:szCs w:val="24"/>
          <w:lang w:val="en-CA"/>
        </w:rPr>
        <w:t>Means of payment:</w:t>
      </w:r>
    </w:p>
    <w:p w:rsidR="00BB58E7" w:rsidRPr="00DE073A" w:rsidRDefault="00BB58E7" w:rsidP="00BB58E7">
      <w:pPr>
        <w:pStyle w:val="Paragraphedeliste"/>
        <w:widowControl/>
        <w:numPr>
          <w:ilvl w:val="0"/>
          <w:numId w:val="2"/>
        </w:numPr>
        <w:contextualSpacing/>
        <w:jc w:val="both"/>
        <w:rPr>
          <w:rStyle w:val="Lienhypertexte"/>
          <w:rFonts w:cs="Arial"/>
          <w:color w:val="auto"/>
          <w:sz w:val="24"/>
          <w:szCs w:val="24"/>
          <w:u w:val="none"/>
          <w:lang w:val="en-CA"/>
        </w:rPr>
      </w:pPr>
      <w:r w:rsidRPr="00DE073A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Cash</w:t>
      </w:r>
    </w:p>
    <w:p w:rsidR="00BB58E7" w:rsidRPr="00DE073A" w:rsidRDefault="00BB58E7" w:rsidP="00BB58E7">
      <w:pPr>
        <w:pStyle w:val="Paragraphedeliste"/>
        <w:widowControl/>
        <w:numPr>
          <w:ilvl w:val="0"/>
          <w:numId w:val="2"/>
        </w:numPr>
        <w:contextualSpacing/>
        <w:jc w:val="both"/>
        <w:rPr>
          <w:rFonts w:cs="Arial"/>
          <w:sz w:val="24"/>
          <w:szCs w:val="24"/>
          <w:lang w:val="en-CA"/>
        </w:rPr>
      </w:pPr>
      <w:r w:rsidRPr="00DE073A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Cheque (payable to “</w:t>
      </w:r>
      <w:r w:rsidRPr="00DE073A">
        <w:rPr>
          <w:rStyle w:val="Lienhypertexte"/>
          <w:rFonts w:cs="Arial"/>
          <w:b/>
          <w:color w:val="auto"/>
          <w:sz w:val="24"/>
          <w:szCs w:val="24"/>
          <w:u w:val="none"/>
          <w:lang w:val="en-CA"/>
        </w:rPr>
        <w:t>Canadian Religious Conference</w:t>
      </w:r>
      <w:r w:rsidRPr="00DE073A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” or “</w:t>
      </w:r>
      <w:r w:rsidRPr="00DE073A">
        <w:rPr>
          <w:rStyle w:val="Lienhypertexte"/>
          <w:rFonts w:cs="Arial"/>
          <w:b/>
          <w:color w:val="auto"/>
          <w:sz w:val="24"/>
          <w:szCs w:val="24"/>
          <w:u w:val="none"/>
          <w:lang w:val="en-CA"/>
        </w:rPr>
        <w:t>CRC</w:t>
      </w:r>
      <w:r w:rsidRPr="00DE073A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”)</w:t>
      </w:r>
    </w:p>
    <w:p w:rsidR="00BB58E7" w:rsidRPr="00DE073A" w:rsidRDefault="00BB58E7" w:rsidP="00BB58E7">
      <w:pPr>
        <w:rPr>
          <w:rFonts w:ascii="Calibri" w:eastAsia="Calibri" w:hAnsi="Calibri" w:cs="Calibri"/>
          <w:sz w:val="24"/>
          <w:szCs w:val="24"/>
          <w:lang w:val="en-CA"/>
        </w:rPr>
      </w:pPr>
    </w:p>
    <w:p w:rsidR="00BB58E7" w:rsidRPr="00914DDE" w:rsidRDefault="00BB58E7" w:rsidP="00BB58E7">
      <w:pPr>
        <w:rPr>
          <w:sz w:val="24"/>
          <w:szCs w:val="24"/>
          <w:lang w:val="fr-CA"/>
        </w:rPr>
      </w:pPr>
      <w:r w:rsidRPr="00914DDE">
        <w:rPr>
          <w:sz w:val="24"/>
          <w:szCs w:val="24"/>
          <w:u w:val="single"/>
          <w:lang w:val="fr-CA"/>
        </w:rPr>
        <w:t>Information</w:t>
      </w:r>
      <w:r w:rsidRPr="00914DDE">
        <w:rPr>
          <w:sz w:val="24"/>
          <w:szCs w:val="24"/>
          <w:lang w:val="fr-CA"/>
        </w:rPr>
        <w:t xml:space="preserve">: </w:t>
      </w:r>
      <w:hyperlink r:id="rId8" w:history="1">
        <w:r w:rsidRPr="00914DDE">
          <w:rPr>
            <w:rStyle w:val="Lienhypertexte"/>
            <w:sz w:val="24"/>
            <w:szCs w:val="24"/>
            <w:lang w:val="fr-CA"/>
          </w:rPr>
          <w:t>formation@crc-canada.org</w:t>
        </w:r>
      </w:hyperlink>
    </w:p>
    <w:p w:rsidR="00B47C02" w:rsidRPr="00914DDE" w:rsidRDefault="00BB58E7" w:rsidP="00BB58E7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914DDE">
        <w:rPr>
          <w:u w:val="single"/>
          <w:lang w:val="fr-CA"/>
        </w:rPr>
        <w:t>Registration</w:t>
      </w:r>
      <w:r w:rsidRPr="00914DDE">
        <w:rPr>
          <w:lang w:val="fr-CA"/>
        </w:rPr>
        <w:t xml:space="preserve">: Nathalie Gauthier, </w:t>
      </w:r>
      <w:hyperlink r:id="rId9" w:history="1">
        <w:r w:rsidRPr="00914DDE">
          <w:rPr>
            <w:rStyle w:val="Lienhypertexte"/>
            <w:lang w:val="fr-CA"/>
          </w:rPr>
          <w:t>ngauthier@crc-canada.org</w:t>
        </w:r>
      </w:hyperlink>
    </w:p>
    <w:sectPr w:rsidR="00B47C02" w:rsidRPr="00914DDE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8270C"/>
    <w:rsid w:val="0019370D"/>
    <w:rsid w:val="002A1789"/>
    <w:rsid w:val="0048508B"/>
    <w:rsid w:val="004A2A1A"/>
    <w:rsid w:val="0053333E"/>
    <w:rsid w:val="00582A58"/>
    <w:rsid w:val="00626965"/>
    <w:rsid w:val="00877EEB"/>
    <w:rsid w:val="008F63E1"/>
    <w:rsid w:val="00914DDE"/>
    <w:rsid w:val="009C5E2B"/>
    <w:rsid w:val="009D2574"/>
    <w:rsid w:val="009E5242"/>
    <w:rsid w:val="009F2A36"/>
    <w:rsid w:val="00A413A5"/>
    <w:rsid w:val="00A517DB"/>
    <w:rsid w:val="00A66CF7"/>
    <w:rsid w:val="00B163AE"/>
    <w:rsid w:val="00B17FAC"/>
    <w:rsid w:val="00B415E0"/>
    <w:rsid w:val="00B477C1"/>
    <w:rsid w:val="00B47C02"/>
    <w:rsid w:val="00B6720F"/>
    <w:rsid w:val="00BB58E7"/>
    <w:rsid w:val="00C83A26"/>
    <w:rsid w:val="00C863CD"/>
    <w:rsid w:val="00CD6346"/>
    <w:rsid w:val="00DD137F"/>
    <w:rsid w:val="00DE073A"/>
    <w:rsid w:val="00F10AE7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F329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rc-canad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authier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025F-B6BC-4F03-9D14-B7C700C9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30</cp:revision>
  <cp:lastPrinted>2017-04-11T17:47:00Z</cp:lastPrinted>
  <dcterms:created xsi:type="dcterms:W3CDTF">2017-04-11T17:41:00Z</dcterms:created>
  <dcterms:modified xsi:type="dcterms:W3CDTF">2019-03-04T15:33:00Z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